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left"/>
      </w:pPr>
      <w:r>
        <w:rPr>
          <w:b w:val="0"/>
          <w:color w:val="6A6F6C"/>
          <w:sz w:val="14"/>
          <w:szCs w:val="14"/>
        </w:rPr>
        <w:t>MertAGI OÜ (in Gründung)</w:t>
      </w:r>
    </w:p>
    <w:p>
      <w:pPr>
        <w:spacing w:before="0" w:after="0"/>
        <w:jc w:val="left"/>
      </w:pPr>
      <w:r>
        <w:rPr>
          <w:b w:val="0"/>
        </w:rPr>
        <w:t>Firma</w:t>
      </w:r>
    </w:p>
    <w:p>
      <w:pPr>
        <w:spacing w:before="0" w:after="0"/>
        <w:jc w:val="left"/>
      </w:pPr>
      <w:r>
        <w:rPr>
          <w:b w:val="0"/>
        </w:rPr>
        <w:t>Vorname Nachname</w:t>
      </w:r>
    </w:p>
    <w:p>
      <w:pPr>
        <w:spacing w:before="0" w:after="0"/>
        <w:jc w:val="left"/>
      </w:pPr>
      <w:r>
        <w:rPr>
          <w:b w:val="0"/>
        </w:rPr>
        <w:t>Straße und Hausnummer</w:t>
      </w:r>
    </w:p>
    <w:p>
      <w:pPr>
        <w:spacing w:before="0" w:after="0"/>
        <w:jc w:val="left"/>
      </w:pPr>
      <w:r>
        <w:rPr>
          <w:b w:val="0"/>
        </w:rPr>
        <w:t>PLZ Ort</w:t>
      </w:r>
    </w:p>
    <w:p>
      <w:pPr>
        <w:spacing w:before="800" w:after="0"/>
        <w:jc w:val="right"/>
      </w:pPr>
      <w:r>
        <w:rPr>
          <w:b w:val="0"/>
        </w:rPr>
        <w:t>Datum</w:t>
      </w:r>
    </w:p>
    <w:p>
      <w:pPr>
        <w:spacing w:before="480" w:after="280"/>
        <w:jc w:val="left"/>
      </w:pPr>
      <w:r>
        <w:rPr>
          <w:b/>
          <w:bCs/>
        </w:rPr>
        <w:t>Betreff</w:t>
      </w:r>
    </w:p>
    <w:p>
      <w:pPr>
        <w:spacing w:before="0" w:after="200"/>
        <w:jc w:val="left"/>
      </w:pPr>
      <w:r>
        <w:rPr>
          <w:b w:val="0"/>
        </w:rPr>
        <w:t>Sehr geehrte Damen und Herren,</w:t>
      </w:r>
    </w:p>
    <w:p>
      <w:pPr>
        <w:spacing w:before="0" w:after="200"/>
        <w:jc w:val="left"/>
      </w:pPr>
      <w:r>
        <w:rPr>
          <w:b w:val="0"/>
        </w:rPr>
        <w:t>Hier beginnt dein Text. Anschriftfeld, Falzmarken und Fußzeile folgen DIN 5008 Form B; ersetze diesen Absatz und lass den Rest stehen.</w:t>
      </w:r>
    </w:p>
    <w:p>
      <w:pPr>
        <w:spacing w:before="120" w:after="600"/>
        <w:jc w:val="left"/>
      </w:pPr>
      <w:r>
        <w:rPr>
          <w:b w:val="0"/>
        </w:rPr>
        <w:t>Mit freundlichen Grüßen</w:t>
      </w:r>
    </w:p>
    <w:p>
      <w:pPr>
        <w:spacing w:before="0" w:after="0"/>
        <w:jc w:val="left"/>
      </w:pPr>
      <w:r>
        <w:rPr>
          <w:b/>
          <w:bCs/>
        </w:rPr>
        <w:t>Vorname Nachname</w:t>
      </w:r>
    </w:p>
    <w:p>
      <w:pPr>
        <w:spacing w:before="0" w:after="0"/>
        <w:jc w:val="left"/>
      </w:pPr>
      <w:r>
        <w:rPr>
          <w:b w:val="0"/>
          <w:color w:val="5B605D"/>
        </w:rPr>
        <w:t>Funktion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551" w:right="1134" w:bottom="1701" w:left="1417" w:header="794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b/>
        <w:sz w:val="15"/>
        <w:bCs/>
        <w:szCs w:val="15"/>
      </w:rPr>
      <w:t>MertAGI OÜ (in Gründung)</w:t>
    </w:r>
    <w:r>
      <w:rPr>
        <w:b w:val="0"/>
        <w:color w:val="5B605D"/>
        <w:sz w:val="15"/>
        <w:szCs w:val="15"/>
      </w:rPr>
      <w:t xml:space="preserve"> · Anschrift, Registernummer und USt-IdNr. folgen nach der Eintragung.</w:t>
    </w:r>
  </w:p>
  <w:p>
    <w:pPr>
      <w:jc w:val="left"/>
    </w:pPr>
    <w:r>
      <w:rPr>
        <w:rFonts w:ascii="IBM Plex Mono" w:hAnsi="IBM Plex Mono"/>
        <w:b w:val="0"/>
        <w:color w:val="155A45"/>
        <w:sz w:val="15"/>
        <w:szCs w:val="15"/>
      </w:rPr>
      <w:t>hello@mertagi.com · mertagi.com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drawing>
        <wp:inline xmlns:a="http://schemas.openxmlformats.org/drawingml/2006/main" xmlns:pic="http://schemas.openxmlformats.org/drawingml/2006/picture">
          <wp:extent cx="1584000" cy="3418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ertagi-logo-on-light-1200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84000" cy="341880"/>
                  </a:xfrm>
                  <a:prstGeom prst="rect"/>
                </pic:spPr>
              </pic:pic>
            </a:graphicData>
          </a:graphic>
        </wp:inline>
      </w:drawing>
    </w:r>
    <w:r>
      <w:drawing>
        <wp:anchor distT="0" distB="0" distL="0" distR="0" simplePos="0" relativeHeight="251659264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3780000</wp:posOffset>
          </wp:positionV>
          <wp:extent cx="180000" cy="0"/>
          <wp:effectExtent l="0" t="0" r="0" b="0"/>
          <wp:wrapNone/>
          <wp:docPr id="101" name="Fold mark 1"/>
          <wp:cNvGraphicFramePr/>
          <a:graphic xmlns:a="http://schemas.openxmlformats.org/drawingml/2006/main">
            <a:graphicData uri="http://schemas.microsoft.com/office/word/2010/wordprocessingShape">
              <wps:wsp>
                <wps:cNvCnPr/>
                <wps:spPr>
                  <a:xfrm>
                    <a:off x="0" y="0"/>
                    <a:ext cx="180000" cy="0"/>
                  </a:xfrm>
                  <a:prstGeom prst="line">
                    <a:avLst/>
                  </a:prstGeom>
                  <a:ln w="6350">
                    <a:solidFill>
                      <a:srgbClr val="6A6F6C"/>
                    </a:solidFill>
                  </a:ln>
                </wps:spPr>
                <wps:bodyPr/>
              </wps:wsp>
            </a:graphicData>
          </a:graphic>
        </wp:anchor>
      </w:drawing>
    </w:r>
    <w:r>
      <w:drawing>
        <wp:anchor distT="0" distB="0" distL="0" distR="0" simplePos="0" relativeHeight="251659265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5346000</wp:posOffset>
          </wp:positionV>
          <wp:extent cx="252000" cy="0"/>
          <wp:effectExtent l="0" t="0" r="0" b="0"/>
          <wp:wrapNone/>
          <wp:docPr id="102" name="Fold mark 2"/>
          <wp:cNvGraphicFramePr/>
          <a:graphic xmlns:a="http://schemas.openxmlformats.org/drawingml/2006/main">
            <a:graphicData uri="http://schemas.microsoft.com/office/word/2010/wordprocessingShape">
              <wps:wsp>
                <wps:cNvCnPr/>
                <wps:spPr>
                  <a:xfrm>
                    <a:off x="0" y="0"/>
                    <a:ext cx="252000" cy="0"/>
                  </a:xfrm>
                  <a:prstGeom prst="line">
                    <a:avLst/>
                  </a:prstGeom>
                  <a:ln w="6350">
                    <a:solidFill>
                      <a:srgbClr val="6A6F6C"/>
                    </a:solidFill>
                  </a:ln>
                </wps:spPr>
                <wps:bodyPr/>
              </wps:wsp>
            </a:graphicData>
          </a:graphic>
        </wp:anchor>
      </w:drawing>
    </w:r>
    <w:r>
      <w:drawing>
        <wp:anchor distT="0" distB="0" distL="0" distR="0" simplePos="0" relativeHeight="251659266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7560000</wp:posOffset>
          </wp:positionV>
          <wp:extent cx="180000" cy="0"/>
          <wp:effectExtent l="0" t="0" r="0" b="0"/>
          <wp:wrapNone/>
          <wp:docPr id="103" name="Fold mark 3"/>
          <wp:cNvGraphicFramePr/>
          <a:graphic xmlns:a="http://schemas.openxmlformats.org/drawingml/2006/main">
            <a:graphicData uri="http://schemas.microsoft.com/office/word/2010/wordprocessingShape">
              <wps:wsp>
                <wps:cNvCnPr/>
                <wps:spPr>
                  <a:xfrm>
                    <a:off x="0" y="0"/>
                    <a:ext cx="180000" cy="0"/>
                  </a:xfrm>
                  <a:prstGeom prst="line">
                    <a:avLst/>
                  </a:prstGeom>
                  <a:ln w="6350">
                    <a:solidFill>
                      <a:srgbClr val="6A6F6C"/>
                    </a:solidFill>
                  </a:ln>
                </wps:spPr>
                <wps:bodyPr/>
              </wps:wsp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88" w:lineRule="auto"/>
    </w:pPr>
    <w:rPr>
      <w:rFonts w:ascii="Schibsted Grotesk" w:hAnsi="Schibsted Grotesk" w:cs="IBM Plex Sans Arabic"/>
      <w:sz w:val="21"/>
      <w:lang w:val="de-DE" w:bidi="ar-SA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MertAGI · Briefbogen</dc:title>
  <dc:subject/>
  <dc:creator>MertAGI</dc:creator>
  <cp:keywords/>
  <dc:description>generated by python-docx</dc:description>
  <cp:lastModifiedBy>MertAGI</cp:lastModifiedBy>
  <cp:revision>1</cp:revision>
  <dcterms:created xsi:type="dcterms:W3CDTF">2026-09-28T12:00:00Z</dcterms:created>
  <dcterms:modified xsi:type="dcterms:W3CDTF">2026-09-28T12:00:00Z</dcterms:modified>
  <cp:category/>
</cp:coreProperties>
</file>